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E7" w:rsidRPr="00900DD1" w:rsidRDefault="00731EE7" w:rsidP="00731EE7">
      <w:pPr>
        <w:jc w:val="center"/>
        <w:rPr>
          <w:rFonts w:ascii="Tahoma" w:hAnsi="Tahoma" w:cs="Tahoma"/>
          <w:b/>
        </w:rPr>
      </w:pPr>
      <w:r w:rsidRPr="00900DD1">
        <w:rPr>
          <w:rFonts w:ascii="Tahoma" w:hAnsi="Tahoma" w:cs="Tahoma"/>
          <w:b/>
        </w:rPr>
        <w:t>TAMILNADU GENERATION &amp; DISTRIBUTION CORPORATION LTD.</w:t>
      </w:r>
    </w:p>
    <w:p w:rsidR="00731EE7" w:rsidRPr="00900DD1" w:rsidRDefault="00731EE7" w:rsidP="00731EE7">
      <w:pPr>
        <w:jc w:val="center"/>
        <w:rPr>
          <w:rFonts w:ascii="Tahoma" w:hAnsi="Tahoma" w:cs="Tahoma"/>
          <w:b/>
        </w:rPr>
      </w:pPr>
      <w:r w:rsidRPr="00900DD1">
        <w:rPr>
          <w:rFonts w:ascii="Tahoma" w:hAnsi="Tahoma" w:cs="Tahoma"/>
          <w:b/>
        </w:rPr>
        <w:t>(Abstract)</w:t>
      </w:r>
    </w:p>
    <w:p w:rsidR="00731EE7" w:rsidRDefault="00731EE7" w:rsidP="00731EE7">
      <w:pPr>
        <w:rPr>
          <w:rFonts w:ascii="Tahoma" w:hAnsi="Tahoma" w:cs="Tahoma"/>
        </w:rPr>
      </w:pPr>
    </w:p>
    <w:p w:rsidR="00731EE7" w:rsidRDefault="00731EE7" w:rsidP="00731EE7">
      <w:pPr>
        <w:jc w:val="both"/>
        <w:rPr>
          <w:rFonts w:ascii="Tahoma" w:hAnsi="Tahoma" w:cs="Tahoma"/>
        </w:rPr>
      </w:pPr>
      <w:r>
        <w:rPr>
          <w:rFonts w:ascii="Tahoma" w:hAnsi="Tahoma" w:cs="Tahoma"/>
        </w:rPr>
        <w:t>Establishment – Class III Service – Junior Assistant (Adm.) and Junior Assistant (Accounts) Appointment on Compassionate ground/Land Acquisition – Educational Qualification prescribed for appointment – “Pass in a degree with first Class” modified as “Pass in a degree” - Approved.</w:t>
      </w:r>
    </w:p>
    <w:p w:rsidR="00731EE7" w:rsidRDefault="00731EE7" w:rsidP="00731EE7">
      <w:pPr>
        <w:jc w:val="both"/>
        <w:rPr>
          <w:rFonts w:ascii="Tahoma" w:hAnsi="Tahoma" w:cs="Tahoma"/>
        </w:rPr>
      </w:pPr>
      <w:r>
        <w:rPr>
          <w:rFonts w:ascii="Tahoma" w:hAnsi="Tahoma" w:cs="Tahoma"/>
        </w:rPr>
        <w:t xml:space="preserve">- - - - - - - - - - - - - - - - - - - - - - - - - - - - - - - - - - - - - - - - - - - - - - - - - - - - </w:t>
      </w:r>
    </w:p>
    <w:p w:rsidR="00731EE7" w:rsidRDefault="00731EE7" w:rsidP="00731EE7">
      <w:pPr>
        <w:jc w:val="center"/>
        <w:rPr>
          <w:rFonts w:ascii="Tahoma" w:hAnsi="Tahoma" w:cs="Tahoma"/>
        </w:rPr>
      </w:pPr>
      <w:r>
        <w:rPr>
          <w:rFonts w:ascii="Tahoma" w:hAnsi="Tahoma" w:cs="Tahoma"/>
        </w:rPr>
        <w:t>(Administrative Branch)</w:t>
      </w:r>
    </w:p>
    <w:p w:rsidR="00731EE7" w:rsidRDefault="00731EE7" w:rsidP="00731EE7">
      <w:pPr>
        <w:rPr>
          <w:rFonts w:ascii="Tahoma" w:hAnsi="Tahoma" w:cs="Tahoma"/>
        </w:rPr>
      </w:pPr>
    </w:p>
    <w:p w:rsidR="00731EE7" w:rsidRPr="00FE5D19" w:rsidRDefault="00731EE7" w:rsidP="00731EE7">
      <w:pPr>
        <w:rPr>
          <w:rFonts w:ascii="Tahoma" w:hAnsi="Tahoma" w:cs="Tahoma"/>
          <w:b/>
        </w:rPr>
      </w:pPr>
      <w:proofErr w:type="gramStart"/>
      <w:r w:rsidRPr="00FE5D19">
        <w:rPr>
          <w:rFonts w:ascii="Tahoma" w:hAnsi="Tahoma" w:cs="Tahoma"/>
          <w:b/>
        </w:rPr>
        <w:t>(Per.)</w:t>
      </w:r>
      <w:proofErr w:type="gramEnd"/>
      <w:r w:rsidRPr="00FE5D19">
        <w:rPr>
          <w:rFonts w:ascii="Tahoma" w:hAnsi="Tahoma" w:cs="Tahoma"/>
          <w:b/>
        </w:rPr>
        <w:t xml:space="preserve"> FB TANGEDCO Proceedings No.</w:t>
      </w:r>
      <w:r>
        <w:rPr>
          <w:rFonts w:ascii="Tahoma" w:hAnsi="Tahoma" w:cs="Tahoma"/>
          <w:b/>
        </w:rPr>
        <w:t xml:space="preserve">4     </w:t>
      </w:r>
      <w:r>
        <w:rPr>
          <w:rFonts w:ascii="Tahoma" w:hAnsi="Tahoma" w:cs="Tahoma"/>
          <w:b/>
        </w:rPr>
        <w:tab/>
      </w:r>
      <w:proofErr w:type="gramStart"/>
      <w:r w:rsidRPr="00FE5D19">
        <w:rPr>
          <w:rFonts w:ascii="Tahoma" w:hAnsi="Tahoma" w:cs="Tahoma"/>
          <w:b/>
        </w:rPr>
        <w:t xml:space="preserve">Dated  </w:t>
      </w:r>
      <w:r>
        <w:rPr>
          <w:rFonts w:ascii="Tahoma" w:hAnsi="Tahoma" w:cs="Tahoma"/>
          <w:b/>
        </w:rPr>
        <w:t>27</w:t>
      </w:r>
      <w:r w:rsidRPr="00FE5D19">
        <w:rPr>
          <w:rFonts w:ascii="Tahoma" w:hAnsi="Tahoma" w:cs="Tahoma"/>
          <w:b/>
        </w:rPr>
        <w:t>.</w:t>
      </w:r>
      <w:r>
        <w:rPr>
          <w:rFonts w:ascii="Tahoma" w:hAnsi="Tahoma" w:cs="Tahoma"/>
          <w:b/>
        </w:rPr>
        <w:t>07.2015</w:t>
      </w:r>
      <w:proofErr w:type="gramEnd"/>
      <w:r w:rsidRPr="00FE5D19">
        <w:rPr>
          <w:rFonts w:ascii="Tahoma" w:hAnsi="Tahoma" w:cs="Tahoma"/>
          <w:b/>
        </w:rPr>
        <w:t>.</w:t>
      </w:r>
    </w:p>
    <w:p w:rsidR="00731EE7" w:rsidRPr="00EF1B26" w:rsidRDefault="00731EE7" w:rsidP="00731EE7">
      <w:pPr>
        <w:rPr>
          <w:rFonts w:ascii="Tahoma" w:hAnsi="Tahoma" w:cs="Tahoma"/>
          <w:sz w:val="12"/>
        </w:rPr>
      </w:pPr>
    </w:p>
    <w:p w:rsidR="00731EE7" w:rsidRDefault="00731EE7" w:rsidP="00731EE7">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Aadi</w:t>
      </w:r>
      <w:proofErr w:type="spellEnd"/>
      <w:r>
        <w:rPr>
          <w:rFonts w:ascii="Tahoma" w:hAnsi="Tahoma" w:cs="Tahoma"/>
        </w:rPr>
        <w:t xml:space="preserve">- 11, Sri </w:t>
      </w:r>
      <w:proofErr w:type="spellStart"/>
      <w:r>
        <w:rPr>
          <w:rFonts w:ascii="Tahoma" w:hAnsi="Tahoma" w:cs="Tahoma"/>
        </w:rPr>
        <w:t>Manmatha</w:t>
      </w:r>
      <w:proofErr w:type="spellEnd"/>
      <w:r>
        <w:rPr>
          <w:rFonts w:ascii="Tahoma" w:hAnsi="Tahoma" w:cs="Tahoma"/>
        </w:rPr>
        <w:t xml:space="preserve"> </w:t>
      </w:r>
      <w:proofErr w:type="spellStart"/>
      <w:r>
        <w:rPr>
          <w:rFonts w:ascii="Tahoma" w:hAnsi="Tahoma" w:cs="Tahoma"/>
        </w:rPr>
        <w:t>Aandu</w:t>
      </w:r>
      <w:proofErr w:type="spellEnd"/>
      <w:r>
        <w:rPr>
          <w:rFonts w:ascii="Tahoma" w:hAnsi="Tahoma" w:cs="Tahoma"/>
        </w:rPr>
        <w:t xml:space="preserve">, </w:t>
      </w:r>
    </w:p>
    <w:p w:rsidR="00731EE7" w:rsidRDefault="00731EE7" w:rsidP="00731EE7">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Pr>
          <w:rFonts w:ascii="Tahoma" w:hAnsi="Tahoma" w:cs="Tahoma"/>
        </w:rPr>
        <w:t>Thiruvalluvar</w:t>
      </w:r>
      <w:proofErr w:type="spellEnd"/>
      <w:r>
        <w:rPr>
          <w:rFonts w:ascii="Tahoma" w:hAnsi="Tahoma" w:cs="Tahoma"/>
        </w:rPr>
        <w:t xml:space="preserve"> </w:t>
      </w:r>
      <w:proofErr w:type="spellStart"/>
      <w:r>
        <w:rPr>
          <w:rFonts w:ascii="Tahoma" w:hAnsi="Tahoma" w:cs="Tahoma"/>
        </w:rPr>
        <w:t>Aandu</w:t>
      </w:r>
      <w:proofErr w:type="spellEnd"/>
      <w:r>
        <w:rPr>
          <w:rFonts w:ascii="Tahoma" w:hAnsi="Tahoma" w:cs="Tahoma"/>
        </w:rPr>
        <w:t xml:space="preserve"> 2046. </w:t>
      </w:r>
    </w:p>
    <w:p w:rsidR="00731EE7" w:rsidRDefault="00731EE7" w:rsidP="00731EE7">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731EE7" w:rsidRPr="00297046" w:rsidRDefault="00731EE7" w:rsidP="00731EE7">
      <w:pPr>
        <w:jc w:val="both"/>
        <w:rPr>
          <w:rFonts w:ascii="Tahoma" w:hAnsi="Tahoma" w:cs="Tahoma"/>
          <w:sz w:val="8"/>
        </w:rPr>
      </w:pPr>
    </w:p>
    <w:p w:rsidR="00731EE7" w:rsidRPr="005A4321" w:rsidRDefault="00731EE7" w:rsidP="00731EE7">
      <w:pPr>
        <w:jc w:val="both"/>
        <w:rPr>
          <w:rFonts w:ascii="Tahoma" w:hAnsi="Tahoma" w:cs="Tahoma"/>
          <w:u w:val="single"/>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5A4321">
        <w:rPr>
          <w:rFonts w:ascii="Tahoma" w:hAnsi="Tahoma" w:cs="Tahoma"/>
          <w:u w:val="single"/>
        </w:rPr>
        <w:t>READ:</w:t>
      </w:r>
    </w:p>
    <w:p w:rsidR="00731EE7" w:rsidRDefault="00731EE7" w:rsidP="00731EE7">
      <w:pPr>
        <w:jc w:val="both"/>
        <w:rPr>
          <w:rFonts w:ascii="Tahoma" w:hAnsi="Tahoma" w:cs="Tahoma"/>
        </w:rPr>
      </w:pPr>
    </w:p>
    <w:p w:rsidR="00731EE7" w:rsidRDefault="00731EE7" w:rsidP="00731EE7">
      <w:pPr>
        <w:jc w:val="both"/>
        <w:rPr>
          <w:rFonts w:ascii="Tahoma" w:hAnsi="Tahoma" w:cs="Tahoma"/>
        </w:rPr>
      </w:pPr>
      <w:r>
        <w:rPr>
          <w:rFonts w:ascii="Tahoma" w:hAnsi="Tahoma" w:cs="Tahoma"/>
        </w:rPr>
        <w:tab/>
      </w:r>
      <w:r>
        <w:rPr>
          <w:rFonts w:ascii="Tahoma" w:hAnsi="Tahoma" w:cs="Tahoma"/>
        </w:rPr>
        <w:tab/>
        <w:t>1) (Permanent</w:t>
      </w:r>
      <w:proofErr w:type="gramStart"/>
      <w:r>
        <w:rPr>
          <w:rFonts w:ascii="Tahoma" w:hAnsi="Tahoma" w:cs="Tahoma"/>
        </w:rPr>
        <w:t>)B.P</w:t>
      </w:r>
      <w:proofErr w:type="gramEnd"/>
      <w:r>
        <w:rPr>
          <w:rFonts w:ascii="Tahoma" w:hAnsi="Tahoma" w:cs="Tahoma"/>
        </w:rPr>
        <w:t xml:space="preserve">.(FB)No.1(Adm. Branch) Dated                    </w:t>
      </w:r>
    </w:p>
    <w:p w:rsidR="00731EE7" w:rsidRDefault="00731EE7" w:rsidP="00731EE7">
      <w:pPr>
        <w:jc w:val="both"/>
        <w:rPr>
          <w:rFonts w:ascii="Tahoma" w:hAnsi="Tahoma" w:cs="Tahoma"/>
        </w:rPr>
      </w:pPr>
      <w:r>
        <w:rPr>
          <w:rFonts w:ascii="Tahoma" w:hAnsi="Tahoma" w:cs="Tahoma"/>
        </w:rPr>
        <w:t xml:space="preserve">  </w:t>
      </w:r>
      <w:r>
        <w:rPr>
          <w:rFonts w:ascii="Tahoma" w:hAnsi="Tahoma" w:cs="Tahoma"/>
        </w:rPr>
        <w:tab/>
      </w:r>
      <w:r>
        <w:rPr>
          <w:rFonts w:ascii="Tahoma" w:hAnsi="Tahoma" w:cs="Tahoma"/>
        </w:rPr>
        <w:tab/>
        <w:t xml:space="preserve">    </w:t>
      </w:r>
      <w:proofErr w:type="gramStart"/>
      <w:r>
        <w:rPr>
          <w:rFonts w:ascii="Tahoma" w:hAnsi="Tahoma" w:cs="Tahoma"/>
        </w:rPr>
        <w:t>28.01.1997.</w:t>
      </w:r>
      <w:proofErr w:type="gramEnd"/>
    </w:p>
    <w:p w:rsidR="00731EE7" w:rsidRDefault="00731EE7" w:rsidP="00731EE7">
      <w:pPr>
        <w:ind w:left="720" w:firstLine="720"/>
        <w:jc w:val="both"/>
        <w:rPr>
          <w:rFonts w:ascii="Tahoma" w:hAnsi="Tahoma" w:cs="Tahoma"/>
        </w:rPr>
      </w:pPr>
      <w:r>
        <w:rPr>
          <w:rFonts w:ascii="Tahoma" w:hAnsi="Tahoma" w:cs="Tahoma"/>
        </w:rPr>
        <w:t>2) G.O</w:t>
      </w:r>
      <w:proofErr w:type="gramStart"/>
      <w:r>
        <w:rPr>
          <w:rFonts w:ascii="Tahoma" w:hAnsi="Tahoma" w:cs="Tahoma"/>
        </w:rPr>
        <w:t>.(</w:t>
      </w:r>
      <w:proofErr w:type="gramEnd"/>
      <w:r>
        <w:rPr>
          <w:rFonts w:ascii="Tahoma" w:hAnsi="Tahoma" w:cs="Tahoma"/>
        </w:rPr>
        <w:t>Ms).No.42 (</w:t>
      </w:r>
      <w:proofErr w:type="spellStart"/>
      <w:r>
        <w:rPr>
          <w:rFonts w:ascii="Tahoma" w:hAnsi="Tahoma" w:cs="Tahoma"/>
        </w:rPr>
        <w:t>Labour</w:t>
      </w:r>
      <w:proofErr w:type="spellEnd"/>
      <w:r>
        <w:rPr>
          <w:rFonts w:ascii="Tahoma" w:hAnsi="Tahoma" w:cs="Tahoma"/>
        </w:rPr>
        <w:t xml:space="preserve"> and employment        </w:t>
      </w:r>
    </w:p>
    <w:p w:rsidR="00731EE7" w:rsidRDefault="00731EE7" w:rsidP="00731EE7">
      <w:pPr>
        <w:ind w:left="720" w:firstLine="720"/>
        <w:jc w:val="both"/>
        <w:rPr>
          <w:rFonts w:ascii="Tahoma" w:hAnsi="Tahoma" w:cs="Tahoma"/>
        </w:rPr>
      </w:pPr>
      <w:r>
        <w:rPr>
          <w:rFonts w:ascii="Tahoma" w:hAnsi="Tahoma" w:cs="Tahoma"/>
        </w:rPr>
        <w:t xml:space="preserve">    </w:t>
      </w:r>
      <w:proofErr w:type="gramStart"/>
      <w:r>
        <w:rPr>
          <w:rFonts w:ascii="Tahoma" w:hAnsi="Tahoma" w:cs="Tahoma"/>
        </w:rPr>
        <w:t>Department) Dated 12.03.2007.</w:t>
      </w:r>
      <w:proofErr w:type="gramEnd"/>
    </w:p>
    <w:p w:rsidR="00731EE7" w:rsidRDefault="00731EE7" w:rsidP="00731EE7">
      <w:pPr>
        <w:ind w:left="720" w:firstLine="720"/>
        <w:jc w:val="both"/>
        <w:rPr>
          <w:rFonts w:ascii="Tahoma" w:hAnsi="Tahoma" w:cs="Tahoma"/>
        </w:rPr>
      </w:pPr>
      <w:r>
        <w:rPr>
          <w:rFonts w:ascii="Tahoma" w:hAnsi="Tahoma" w:cs="Tahoma"/>
        </w:rPr>
        <w:t>3) (Permanent</w:t>
      </w:r>
      <w:proofErr w:type="gramStart"/>
      <w:r>
        <w:rPr>
          <w:rFonts w:ascii="Tahoma" w:hAnsi="Tahoma" w:cs="Tahoma"/>
        </w:rPr>
        <w:t>)B.P</w:t>
      </w:r>
      <w:proofErr w:type="gramEnd"/>
      <w:r>
        <w:rPr>
          <w:rFonts w:ascii="Tahoma" w:hAnsi="Tahoma" w:cs="Tahoma"/>
        </w:rPr>
        <w:t xml:space="preserve">.(FB)No.25(Adm. Branch) Dated                    </w:t>
      </w:r>
    </w:p>
    <w:p w:rsidR="00731EE7" w:rsidRDefault="00731EE7" w:rsidP="00731EE7">
      <w:pPr>
        <w:ind w:left="720" w:firstLine="720"/>
        <w:jc w:val="both"/>
        <w:rPr>
          <w:rFonts w:ascii="Tahoma" w:hAnsi="Tahoma" w:cs="Tahoma"/>
        </w:rPr>
      </w:pPr>
      <w:r>
        <w:rPr>
          <w:rFonts w:ascii="Tahoma" w:hAnsi="Tahoma" w:cs="Tahoma"/>
        </w:rPr>
        <w:t xml:space="preserve">    </w:t>
      </w:r>
      <w:proofErr w:type="gramStart"/>
      <w:r>
        <w:rPr>
          <w:rFonts w:ascii="Tahoma" w:hAnsi="Tahoma" w:cs="Tahoma"/>
        </w:rPr>
        <w:t>21.06.2007.</w:t>
      </w:r>
      <w:proofErr w:type="gramEnd"/>
    </w:p>
    <w:p w:rsidR="00731EE7" w:rsidRDefault="00731EE7" w:rsidP="00731EE7">
      <w:pPr>
        <w:ind w:left="720" w:firstLine="720"/>
        <w:jc w:val="both"/>
        <w:rPr>
          <w:rFonts w:ascii="Tahoma" w:hAnsi="Tahoma" w:cs="Tahoma"/>
        </w:rPr>
      </w:pPr>
      <w:r>
        <w:rPr>
          <w:rFonts w:ascii="Tahoma" w:hAnsi="Tahoma" w:cs="Tahoma"/>
        </w:rPr>
        <w:t>4) (Permanent</w:t>
      </w:r>
      <w:proofErr w:type="gramStart"/>
      <w:r>
        <w:rPr>
          <w:rFonts w:ascii="Tahoma" w:hAnsi="Tahoma" w:cs="Tahoma"/>
        </w:rPr>
        <w:t>)B.P</w:t>
      </w:r>
      <w:proofErr w:type="gramEnd"/>
      <w:r>
        <w:rPr>
          <w:rFonts w:ascii="Tahoma" w:hAnsi="Tahoma" w:cs="Tahoma"/>
        </w:rPr>
        <w:t>.(FB)No.25(</w:t>
      </w:r>
      <w:proofErr w:type="spellStart"/>
      <w:r>
        <w:rPr>
          <w:rFonts w:ascii="Tahoma" w:hAnsi="Tahoma" w:cs="Tahoma"/>
        </w:rPr>
        <w:t>Sectt</w:t>
      </w:r>
      <w:proofErr w:type="spellEnd"/>
      <w:r>
        <w:rPr>
          <w:rFonts w:ascii="Tahoma" w:hAnsi="Tahoma" w:cs="Tahoma"/>
        </w:rPr>
        <w:t>. Branch) Dated</w:t>
      </w:r>
    </w:p>
    <w:p w:rsidR="00731EE7" w:rsidRDefault="00731EE7" w:rsidP="00731EE7">
      <w:pPr>
        <w:ind w:left="720" w:firstLine="720"/>
        <w:jc w:val="both"/>
        <w:rPr>
          <w:rFonts w:ascii="Tahoma" w:hAnsi="Tahoma" w:cs="Tahoma"/>
        </w:rPr>
      </w:pPr>
      <w:r>
        <w:rPr>
          <w:rFonts w:ascii="Tahoma" w:hAnsi="Tahoma" w:cs="Tahoma"/>
        </w:rPr>
        <w:t xml:space="preserve">    </w:t>
      </w:r>
      <w:proofErr w:type="gramStart"/>
      <w:r>
        <w:rPr>
          <w:rFonts w:ascii="Tahoma" w:hAnsi="Tahoma" w:cs="Tahoma"/>
        </w:rPr>
        <w:t>24.05.2014.</w:t>
      </w:r>
      <w:proofErr w:type="gramEnd"/>
    </w:p>
    <w:p w:rsidR="00731EE7" w:rsidRDefault="00731EE7" w:rsidP="00731EE7">
      <w:pPr>
        <w:ind w:left="1440"/>
        <w:jc w:val="both"/>
        <w:rPr>
          <w:rFonts w:ascii="Tahoma" w:hAnsi="Tahoma" w:cs="Tahoma"/>
        </w:rPr>
      </w:pPr>
      <w:r>
        <w:rPr>
          <w:rFonts w:ascii="Tahoma" w:hAnsi="Tahoma" w:cs="Tahoma"/>
        </w:rPr>
        <w:t>5) Item No.23 of the Minutes of the 57</w:t>
      </w:r>
      <w:r w:rsidRPr="005C1659">
        <w:rPr>
          <w:rFonts w:ascii="Tahoma" w:hAnsi="Tahoma" w:cs="Tahoma"/>
          <w:vertAlign w:val="superscript"/>
        </w:rPr>
        <w:t>th</w:t>
      </w:r>
      <w:r>
        <w:rPr>
          <w:rFonts w:ascii="Tahoma" w:hAnsi="Tahoma" w:cs="Tahoma"/>
        </w:rPr>
        <w:t xml:space="preserve"> Board Meeting of    </w:t>
      </w:r>
    </w:p>
    <w:p w:rsidR="00731EE7" w:rsidRDefault="00731EE7" w:rsidP="00731EE7">
      <w:pPr>
        <w:ind w:left="1440"/>
        <w:jc w:val="both"/>
        <w:rPr>
          <w:rFonts w:ascii="Tahoma" w:hAnsi="Tahoma" w:cs="Tahoma"/>
        </w:rPr>
      </w:pPr>
      <w:r>
        <w:rPr>
          <w:rFonts w:ascii="Tahoma" w:hAnsi="Tahoma" w:cs="Tahoma"/>
        </w:rPr>
        <w:t xml:space="preserve">    TANGEDCO held on 17.07.2015.</w:t>
      </w:r>
    </w:p>
    <w:p w:rsidR="00731EE7" w:rsidRDefault="00731EE7" w:rsidP="00731EE7">
      <w:pPr>
        <w:ind w:left="1440"/>
        <w:jc w:val="both"/>
        <w:rPr>
          <w:rFonts w:ascii="Tahoma" w:hAnsi="Tahoma" w:cs="Tahoma"/>
        </w:rPr>
      </w:pPr>
    </w:p>
    <w:p w:rsidR="00731EE7" w:rsidRDefault="00731EE7" w:rsidP="00731EE7">
      <w:pPr>
        <w:ind w:left="1440"/>
        <w:jc w:val="center"/>
        <w:rPr>
          <w:rFonts w:ascii="Tahoma" w:hAnsi="Tahoma" w:cs="Tahoma"/>
        </w:rPr>
      </w:pPr>
      <w:r>
        <w:rPr>
          <w:rFonts w:ascii="Tahoma" w:hAnsi="Tahoma" w:cs="Tahoma"/>
        </w:rPr>
        <w:t>---------</w:t>
      </w:r>
    </w:p>
    <w:p w:rsidR="00731EE7" w:rsidRDefault="00731EE7" w:rsidP="00731EE7">
      <w:pPr>
        <w:rPr>
          <w:rFonts w:ascii="Tahoma" w:hAnsi="Tahoma" w:cs="Tahoma"/>
        </w:rPr>
      </w:pPr>
      <w:r>
        <w:rPr>
          <w:rFonts w:ascii="Tahoma" w:hAnsi="Tahoma" w:cs="Tahoma"/>
        </w:rPr>
        <w:t>PROCEEDINGS:</w:t>
      </w:r>
    </w:p>
    <w:p w:rsidR="00731EE7" w:rsidRDefault="00731EE7" w:rsidP="00731EE7">
      <w:pPr>
        <w:rPr>
          <w:rFonts w:ascii="Tahoma" w:hAnsi="Tahoma" w:cs="Tahoma"/>
        </w:rPr>
      </w:pPr>
      <w:r>
        <w:rPr>
          <w:rFonts w:ascii="Tahoma" w:hAnsi="Tahoma" w:cs="Tahoma"/>
        </w:rPr>
        <w:t>-------------------</w:t>
      </w:r>
    </w:p>
    <w:p w:rsidR="00731EE7" w:rsidRPr="00BC59AC" w:rsidRDefault="00731EE7" w:rsidP="00731EE7">
      <w:pPr>
        <w:rPr>
          <w:rFonts w:ascii="Tahoma" w:hAnsi="Tahoma" w:cs="Tahoma"/>
          <w:sz w:val="18"/>
        </w:rPr>
      </w:pPr>
    </w:p>
    <w:p w:rsidR="00731EE7" w:rsidRDefault="00731EE7" w:rsidP="00731EE7">
      <w:pPr>
        <w:jc w:val="both"/>
        <w:rPr>
          <w:rFonts w:ascii="Tahoma" w:hAnsi="Tahoma" w:cs="Tahoma"/>
        </w:rPr>
      </w:pPr>
      <w:r>
        <w:rPr>
          <w:rFonts w:ascii="Tahoma" w:hAnsi="Tahoma" w:cs="Tahoma"/>
        </w:rPr>
        <w:tab/>
      </w:r>
      <w:r>
        <w:rPr>
          <w:rFonts w:ascii="Tahoma" w:hAnsi="Tahoma" w:cs="Tahoma"/>
        </w:rPr>
        <w:tab/>
        <w:t xml:space="preserve">Orders were issued that the persons who are qualified in professional degree courses/other non-professional degree courses or diploma courses and possess </w:t>
      </w:r>
      <w:proofErr w:type="spellStart"/>
      <w:r>
        <w:rPr>
          <w:rFonts w:ascii="Tahoma" w:hAnsi="Tahoma" w:cs="Tahoma"/>
        </w:rPr>
        <w:t>Ist</w:t>
      </w:r>
      <w:proofErr w:type="spellEnd"/>
      <w:r>
        <w:rPr>
          <w:rFonts w:ascii="Tahoma" w:hAnsi="Tahoma" w:cs="Tahoma"/>
        </w:rPr>
        <w:t xml:space="preserve"> class are to be considered for respective posts to which they are qualified (</w:t>
      </w:r>
      <w:proofErr w:type="spellStart"/>
      <w:r>
        <w:rPr>
          <w:rFonts w:ascii="Tahoma" w:hAnsi="Tahoma" w:cs="Tahoma"/>
        </w:rPr>
        <w:t>ie</w:t>
      </w:r>
      <w:proofErr w:type="spellEnd"/>
      <w:r>
        <w:rPr>
          <w:rFonts w:ascii="Tahoma" w:hAnsi="Tahoma" w:cs="Tahoma"/>
        </w:rPr>
        <w:t xml:space="preserve">) Assistant Engineer/Junior Assistant/Technical Assistant etc. vide reference </w:t>
      </w:r>
      <w:proofErr w:type="spellStart"/>
      <w:r>
        <w:rPr>
          <w:rFonts w:ascii="Tahoma" w:hAnsi="Tahoma" w:cs="Tahoma"/>
        </w:rPr>
        <w:t>Ist</w:t>
      </w:r>
      <w:proofErr w:type="spellEnd"/>
      <w:r>
        <w:rPr>
          <w:rFonts w:ascii="Tahoma" w:hAnsi="Tahoma" w:cs="Tahoma"/>
        </w:rPr>
        <w:t xml:space="preserve"> cited.  And in reference (2</w:t>
      </w:r>
      <w:proofErr w:type="gramStart"/>
      <w:r>
        <w:rPr>
          <w:rFonts w:ascii="Tahoma" w:hAnsi="Tahoma" w:cs="Tahoma"/>
        </w:rPr>
        <w:t>)</w:t>
      </w:r>
      <w:proofErr w:type="spellStart"/>
      <w:r>
        <w:rPr>
          <w:rFonts w:ascii="Tahoma" w:hAnsi="Tahoma" w:cs="Tahoma"/>
        </w:rPr>
        <w:t>nd</w:t>
      </w:r>
      <w:proofErr w:type="spellEnd"/>
      <w:proofErr w:type="gramEnd"/>
      <w:r>
        <w:rPr>
          <w:rFonts w:ascii="Tahoma" w:hAnsi="Tahoma" w:cs="Tahoma"/>
        </w:rPr>
        <w:t xml:space="preserve"> cited, Government had issued guidelines that compassionate ground appointments shall be made to the post in ‘C’ and ‘D’ Groups only. Based on the above guidelines, orders were issued vide reference (3)rd cited above that the person who possess first class Degree in Bachelor of Engineering and seeking appointment under compassionate ground are to be selected as Technical Assistant instead of Assistant Engineer.</w:t>
      </w:r>
    </w:p>
    <w:p w:rsidR="00731EE7" w:rsidRDefault="00731EE7" w:rsidP="00731EE7">
      <w:pPr>
        <w:jc w:val="both"/>
        <w:rPr>
          <w:rFonts w:ascii="Tahoma" w:hAnsi="Tahoma" w:cs="Tahoma"/>
        </w:rPr>
      </w:pPr>
    </w:p>
    <w:p w:rsidR="00731EE7" w:rsidRDefault="00731EE7" w:rsidP="00731EE7">
      <w:pPr>
        <w:spacing w:line="360" w:lineRule="auto"/>
        <w:ind w:firstLine="720"/>
        <w:jc w:val="right"/>
        <w:rPr>
          <w:rFonts w:ascii="Tahoma" w:hAnsi="Tahoma" w:cs="Tahoma"/>
        </w:rPr>
      </w:pPr>
      <w:r>
        <w:rPr>
          <w:rFonts w:ascii="Tahoma" w:hAnsi="Tahoma" w:cs="Tahoma"/>
        </w:rPr>
        <w:t>..2</w:t>
      </w:r>
    </w:p>
    <w:p w:rsidR="00731EE7" w:rsidRDefault="00731EE7" w:rsidP="00731EE7">
      <w:pPr>
        <w:spacing w:line="360" w:lineRule="auto"/>
        <w:ind w:firstLine="720"/>
        <w:jc w:val="center"/>
        <w:rPr>
          <w:rFonts w:ascii="Tahoma" w:hAnsi="Tahoma" w:cs="Tahoma"/>
        </w:rPr>
      </w:pPr>
    </w:p>
    <w:p w:rsidR="00731EE7" w:rsidRDefault="00731EE7" w:rsidP="00731EE7">
      <w:pPr>
        <w:spacing w:line="360" w:lineRule="auto"/>
        <w:ind w:firstLine="720"/>
        <w:jc w:val="center"/>
        <w:rPr>
          <w:rFonts w:ascii="Tahoma" w:hAnsi="Tahoma" w:cs="Tahoma"/>
        </w:rPr>
      </w:pPr>
    </w:p>
    <w:p w:rsidR="00731EE7" w:rsidRDefault="00731EE7" w:rsidP="00731EE7">
      <w:pPr>
        <w:spacing w:line="360" w:lineRule="auto"/>
        <w:ind w:firstLine="720"/>
        <w:jc w:val="center"/>
        <w:rPr>
          <w:rFonts w:ascii="Tahoma" w:hAnsi="Tahoma" w:cs="Tahoma"/>
        </w:rPr>
      </w:pPr>
    </w:p>
    <w:p w:rsidR="00731EE7" w:rsidRDefault="00731EE7" w:rsidP="00731EE7">
      <w:pPr>
        <w:spacing w:line="360" w:lineRule="auto"/>
        <w:ind w:firstLine="720"/>
        <w:jc w:val="center"/>
        <w:rPr>
          <w:rFonts w:ascii="Tahoma" w:hAnsi="Tahoma" w:cs="Tahoma"/>
        </w:rPr>
      </w:pPr>
      <w:r>
        <w:rPr>
          <w:rFonts w:ascii="Tahoma" w:hAnsi="Tahoma" w:cs="Tahoma"/>
        </w:rPr>
        <w:t>-2-</w:t>
      </w:r>
    </w:p>
    <w:p w:rsidR="00731EE7" w:rsidRPr="00410857" w:rsidRDefault="00731EE7" w:rsidP="00731EE7">
      <w:pPr>
        <w:spacing w:line="360" w:lineRule="auto"/>
        <w:ind w:firstLine="720"/>
        <w:jc w:val="center"/>
        <w:rPr>
          <w:rFonts w:ascii="Tahoma" w:hAnsi="Tahoma" w:cs="Tahoma"/>
          <w:sz w:val="16"/>
        </w:rPr>
      </w:pPr>
    </w:p>
    <w:p w:rsidR="00731EE7" w:rsidRDefault="00731EE7" w:rsidP="00731EE7">
      <w:pPr>
        <w:jc w:val="both"/>
        <w:rPr>
          <w:rFonts w:ascii="Tahoma" w:hAnsi="Tahoma" w:cs="Tahoma"/>
        </w:rPr>
      </w:pPr>
      <w:r>
        <w:rPr>
          <w:rFonts w:ascii="Tahoma" w:hAnsi="Tahoma" w:cs="Tahoma"/>
        </w:rPr>
        <w:t xml:space="preserve">                  2)  The individual who possess 1</w:t>
      </w:r>
      <w:r w:rsidRPr="00FF048F">
        <w:rPr>
          <w:rFonts w:ascii="Tahoma" w:hAnsi="Tahoma" w:cs="Tahoma"/>
          <w:vertAlign w:val="superscript"/>
        </w:rPr>
        <w:t>st</w:t>
      </w:r>
      <w:r>
        <w:rPr>
          <w:rFonts w:ascii="Tahoma" w:hAnsi="Tahoma" w:cs="Tahoma"/>
        </w:rPr>
        <w:t xml:space="preserve"> class in Degree alone are selected for respective post (Junior Assistant (Adm</w:t>
      </w:r>
      <w:proofErr w:type="gramStart"/>
      <w:r>
        <w:rPr>
          <w:rFonts w:ascii="Tahoma" w:hAnsi="Tahoma" w:cs="Tahoma"/>
        </w:rPr>
        <w:t>./</w:t>
      </w:r>
      <w:proofErr w:type="gramEnd"/>
      <w:r>
        <w:rPr>
          <w:rFonts w:ascii="Tahoma" w:hAnsi="Tahoma" w:cs="Tahoma"/>
        </w:rPr>
        <w:t>Accts.) for considering appointment under compassionate Ground/Land Acquisition, and if he/she does not possess 1</w:t>
      </w:r>
      <w:r w:rsidRPr="00FF048F">
        <w:rPr>
          <w:rFonts w:ascii="Tahoma" w:hAnsi="Tahoma" w:cs="Tahoma"/>
          <w:vertAlign w:val="superscript"/>
        </w:rPr>
        <w:t>st</w:t>
      </w:r>
      <w:r>
        <w:rPr>
          <w:rFonts w:ascii="Tahoma" w:hAnsi="Tahoma" w:cs="Tahoma"/>
        </w:rPr>
        <w:t xml:space="preserve"> class then he/she would be considered for the post of Assessor </w:t>
      </w:r>
      <w:proofErr w:type="spellStart"/>
      <w:r>
        <w:rPr>
          <w:rFonts w:ascii="Tahoma" w:hAnsi="Tahoma" w:cs="Tahoma"/>
        </w:rPr>
        <w:t>Gr.II</w:t>
      </w:r>
      <w:proofErr w:type="spellEnd"/>
      <w:r>
        <w:rPr>
          <w:rFonts w:ascii="Tahoma" w:hAnsi="Tahoma" w:cs="Tahoma"/>
        </w:rPr>
        <w:t xml:space="preserve"> (Trainee) only and cannot be considered for Junior Assistant (Adm./ Accts.) at any point of time after their joining.</w:t>
      </w:r>
      <w:r>
        <w:rPr>
          <w:rFonts w:ascii="Tahoma" w:hAnsi="Tahoma" w:cs="Tahoma"/>
        </w:rPr>
        <w:tab/>
        <w:t>Therefore, the post of JA(Adm./Accts.) could not be filled up and hence the total numbers of vacancies in the said posts are rapidly increasing every year and the administrative works are held up and could not be completed in time for want of hands at all levels in TANGEDCO.</w:t>
      </w:r>
    </w:p>
    <w:p w:rsidR="00731EE7" w:rsidRPr="00410857" w:rsidRDefault="00731EE7" w:rsidP="00731EE7">
      <w:pPr>
        <w:jc w:val="both"/>
        <w:rPr>
          <w:rFonts w:ascii="Tahoma" w:hAnsi="Tahoma" w:cs="Tahoma"/>
          <w:sz w:val="18"/>
        </w:rPr>
      </w:pPr>
    </w:p>
    <w:p w:rsidR="00731EE7" w:rsidRPr="00410857" w:rsidRDefault="00731EE7" w:rsidP="00731EE7">
      <w:pPr>
        <w:spacing w:line="360" w:lineRule="auto"/>
        <w:ind w:firstLine="720"/>
        <w:jc w:val="both"/>
        <w:rPr>
          <w:rFonts w:ascii="Tahoma" w:hAnsi="Tahoma" w:cs="Tahoma"/>
          <w:sz w:val="6"/>
        </w:rPr>
      </w:pPr>
    </w:p>
    <w:p w:rsidR="00731EE7" w:rsidRDefault="00731EE7" w:rsidP="00731EE7">
      <w:pPr>
        <w:ind w:firstLine="720"/>
        <w:jc w:val="both"/>
        <w:rPr>
          <w:rFonts w:ascii="Tahoma" w:hAnsi="Tahoma" w:cs="Tahoma"/>
        </w:rPr>
      </w:pPr>
      <w:r>
        <w:rPr>
          <w:rFonts w:ascii="Tahoma" w:hAnsi="Tahoma" w:cs="Tahoma"/>
        </w:rPr>
        <w:lastRenderedPageBreak/>
        <w:tab/>
        <w:t>3) Further, the Board has issued amendment to Regulation 94 of Tamil Nadu Electricity Board Regulations with reference to (Per) BP (FB) No.25 (</w:t>
      </w:r>
      <w:proofErr w:type="spellStart"/>
      <w:r>
        <w:rPr>
          <w:rFonts w:ascii="Tahoma" w:hAnsi="Tahoma" w:cs="Tahoma"/>
        </w:rPr>
        <w:t>Sectt.Branch</w:t>
      </w:r>
      <w:proofErr w:type="spellEnd"/>
      <w:r>
        <w:rPr>
          <w:rFonts w:ascii="Tahoma" w:hAnsi="Tahoma" w:cs="Tahoma"/>
        </w:rPr>
        <w:t xml:space="preserve">) </w:t>
      </w:r>
      <w:proofErr w:type="spellStart"/>
      <w:r>
        <w:rPr>
          <w:rFonts w:ascii="Tahoma" w:hAnsi="Tahoma" w:cs="Tahoma"/>
        </w:rPr>
        <w:t>dt</w:t>
      </w:r>
      <w:proofErr w:type="spellEnd"/>
      <w:r>
        <w:rPr>
          <w:rFonts w:ascii="Tahoma" w:hAnsi="Tahoma" w:cs="Tahoma"/>
        </w:rPr>
        <w:t xml:space="preserve"> 24.5.2014 that the appointment to the post of Junior Assistant (</w:t>
      </w:r>
      <w:proofErr w:type="spellStart"/>
      <w:r>
        <w:rPr>
          <w:rFonts w:ascii="Tahoma" w:hAnsi="Tahoma" w:cs="Tahoma"/>
        </w:rPr>
        <w:t>Adm</w:t>
      </w:r>
      <w:proofErr w:type="spellEnd"/>
      <w:r>
        <w:rPr>
          <w:rFonts w:ascii="Tahoma" w:hAnsi="Tahoma" w:cs="Tahoma"/>
        </w:rPr>
        <w:t>/Accts) by way of direct recruitment/internal Selection can be considered only from those who possess a pass in B.A., B.Sc., B.Com., or any degree obtained from any University instead of a pass in 10</w:t>
      </w:r>
      <w:r w:rsidRPr="00A86FA7">
        <w:rPr>
          <w:rFonts w:ascii="Tahoma" w:hAnsi="Tahoma" w:cs="Tahoma"/>
          <w:vertAlign w:val="superscript"/>
        </w:rPr>
        <w:t>th</w:t>
      </w:r>
      <w:r>
        <w:rPr>
          <w:rFonts w:ascii="Tahoma" w:hAnsi="Tahoma" w:cs="Tahoma"/>
        </w:rPr>
        <w:t xml:space="preserve"> Std.</w:t>
      </w:r>
    </w:p>
    <w:p w:rsidR="00731EE7" w:rsidRPr="00410857" w:rsidRDefault="00731EE7" w:rsidP="00731EE7">
      <w:pPr>
        <w:ind w:firstLine="720"/>
        <w:jc w:val="both"/>
        <w:rPr>
          <w:rFonts w:ascii="Tahoma" w:hAnsi="Tahoma" w:cs="Tahoma"/>
          <w:sz w:val="18"/>
        </w:rPr>
      </w:pPr>
    </w:p>
    <w:p w:rsidR="00731EE7" w:rsidRPr="00B137C5" w:rsidRDefault="00731EE7" w:rsidP="00731EE7">
      <w:pPr>
        <w:spacing w:line="360" w:lineRule="auto"/>
        <w:ind w:firstLine="720"/>
        <w:jc w:val="both"/>
        <w:rPr>
          <w:rFonts w:ascii="Tahoma" w:hAnsi="Tahoma" w:cs="Tahoma"/>
          <w:sz w:val="4"/>
        </w:rPr>
      </w:pPr>
    </w:p>
    <w:p w:rsidR="00731EE7" w:rsidRPr="00726909" w:rsidRDefault="00731EE7" w:rsidP="00731EE7">
      <w:pPr>
        <w:ind w:firstLine="720"/>
        <w:jc w:val="both"/>
        <w:rPr>
          <w:rFonts w:ascii="Tahoma" w:hAnsi="Tahoma" w:cs="Tahoma"/>
        </w:rPr>
      </w:pPr>
      <w:r>
        <w:rPr>
          <w:rFonts w:ascii="Tahoma" w:hAnsi="Tahoma" w:cs="Tahoma"/>
        </w:rPr>
        <w:t xml:space="preserve"> </w:t>
      </w:r>
      <w:r>
        <w:rPr>
          <w:rFonts w:ascii="Tahoma" w:hAnsi="Tahoma" w:cs="Tahoma"/>
        </w:rPr>
        <w:tab/>
        <w:t>4) In order to follow up the uniform procedure considering the above, the matter has been placed before the Board to modify the Educational Qualification from “</w:t>
      </w:r>
      <w:r w:rsidRPr="00726909">
        <w:rPr>
          <w:rFonts w:ascii="Tahoma" w:hAnsi="Tahoma" w:cs="Tahoma"/>
        </w:rPr>
        <w:t>pass in any Degree in I Class” to “pass in any degree”</w:t>
      </w:r>
    </w:p>
    <w:p w:rsidR="00731EE7" w:rsidRPr="00726909" w:rsidRDefault="00731EE7" w:rsidP="00731EE7">
      <w:pPr>
        <w:jc w:val="both"/>
        <w:rPr>
          <w:rFonts w:ascii="Tahoma" w:hAnsi="Tahoma" w:cs="Tahoma"/>
        </w:rPr>
      </w:pPr>
      <w:proofErr w:type="gramStart"/>
      <w:r w:rsidRPr="00726909">
        <w:rPr>
          <w:rFonts w:ascii="Tahoma" w:hAnsi="Tahoma" w:cs="Tahoma"/>
        </w:rPr>
        <w:t>for</w:t>
      </w:r>
      <w:proofErr w:type="gramEnd"/>
      <w:r w:rsidRPr="00726909">
        <w:rPr>
          <w:rFonts w:ascii="Tahoma" w:hAnsi="Tahoma" w:cs="Tahoma"/>
        </w:rPr>
        <w:t xml:space="preserve"> compassionate/Land Acquisition appointment to the post of Junior Assistant (Adm.) &amp; Junior Assistant (Accounts).</w:t>
      </w:r>
    </w:p>
    <w:p w:rsidR="00731EE7" w:rsidRPr="00726909" w:rsidRDefault="00731EE7" w:rsidP="00731EE7">
      <w:pPr>
        <w:spacing w:line="360" w:lineRule="auto"/>
        <w:jc w:val="both"/>
        <w:rPr>
          <w:rFonts w:ascii="Tahoma" w:hAnsi="Tahoma" w:cs="Tahoma"/>
          <w:sz w:val="16"/>
        </w:rPr>
      </w:pPr>
    </w:p>
    <w:p w:rsidR="00731EE7" w:rsidRPr="00726909" w:rsidRDefault="00731EE7" w:rsidP="00731EE7">
      <w:pPr>
        <w:jc w:val="both"/>
        <w:rPr>
          <w:rFonts w:ascii="Tahoma" w:hAnsi="Tahoma" w:cs="Tahoma"/>
          <w:b/>
        </w:rPr>
      </w:pPr>
      <w:r>
        <w:rPr>
          <w:rFonts w:ascii="Tahoma" w:hAnsi="Tahoma" w:cs="Tahoma"/>
        </w:rPr>
        <w:t xml:space="preserve">                  5) The Board has approved the proposal that the qualification for appointment on compassionate ground for the post of Junior Assistant (Adm. / Accts.), that </w:t>
      </w:r>
      <w:r w:rsidRPr="00726909">
        <w:rPr>
          <w:rFonts w:ascii="Tahoma" w:hAnsi="Tahoma" w:cs="Tahoma"/>
          <w:b/>
        </w:rPr>
        <w:t>“pass in a degree with first class</w:t>
      </w:r>
      <w:proofErr w:type="gramStart"/>
      <w:r w:rsidRPr="00726909">
        <w:rPr>
          <w:rFonts w:ascii="Tahoma" w:hAnsi="Tahoma" w:cs="Tahoma"/>
          <w:b/>
        </w:rPr>
        <w:t>”  is</w:t>
      </w:r>
      <w:proofErr w:type="gramEnd"/>
      <w:r w:rsidRPr="00726909">
        <w:rPr>
          <w:rFonts w:ascii="Tahoma" w:hAnsi="Tahoma" w:cs="Tahoma"/>
          <w:b/>
        </w:rPr>
        <w:t xml:space="preserve"> modified as  “pass in a degree”.</w:t>
      </w:r>
    </w:p>
    <w:p w:rsidR="00731EE7" w:rsidRPr="00410857" w:rsidRDefault="00731EE7" w:rsidP="00731EE7">
      <w:pPr>
        <w:jc w:val="both"/>
        <w:rPr>
          <w:rFonts w:ascii="Tahoma" w:hAnsi="Tahoma" w:cs="Tahoma"/>
          <w:sz w:val="16"/>
        </w:rPr>
      </w:pPr>
    </w:p>
    <w:p w:rsidR="00731EE7" w:rsidRDefault="00731EE7" w:rsidP="00731EE7">
      <w:pPr>
        <w:spacing w:line="360" w:lineRule="auto"/>
        <w:ind w:left="720" w:firstLine="720"/>
        <w:jc w:val="both"/>
        <w:rPr>
          <w:rFonts w:ascii="Tahoma" w:hAnsi="Tahoma" w:cs="Tahoma"/>
        </w:rPr>
      </w:pPr>
      <w:r>
        <w:rPr>
          <w:rFonts w:ascii="Tahoma" w:hAnsi="Tahoma" w:cs="Tahoma"/>
        </w:rPr>
        <w:t>6) The orders will take effect from the date of issue of this order.</w:t>
      </w:r>
    </w:p>
    <w:p w:rsidR="00731EE7" w:rsidRPr="00627B1D" w:rsidRDefault="00731EE7" w:rsidP="00731EE7">
      <w:pPr>
        <w:spacing w:line="360" w:lineRule="auto"/>
        <w:ind w:firstLine="720"/>
        <w:jc w:val="center"/>
        <w:rPr>
          <w:rFonts w:ascii="Tahoma" w:hAnsi="Tahoma" w:cs="Tahoma"/>
          <w:sz w:val="16"/>
        </w:rPr>
      </w:pPr>
    </w:p>
    <w:p w:rsidR="00731EE7" w:rsidRDefault="00731EE7" w:rsidP="00731EE7">
      <w:pPr>
        <w:spacing w:line="360" w:lineRule="auto"/>
        <w:ind w:firstLine="720"/>
        <w:jc w:val="center"/>
        <w:rPr>
          <w:rFonts w:ascii="Tahoma" w:hAnsi="Tahoma" w:cs="Tahoma"/>
        </w:rPr>
      </w:pPr>
      <w:r>
        <w:rPr>
          <w:rFonts w:ascii="Tahoma" w:hAnsi="Tahoma" w:cs="Tahoma"/>
        </w:rPr>
        <w:t>(BY ORDER OF THE BOARD)</w:t>
      </w:r>
    </w:p>
    <w:p w:rsidR="00731EE7" w:rsidRDefault="00731EE7" w:rsidP="00731EE7">
      <w:pPr>
        <w:rPr>
          <w:rFonts w:ascii="Tahoma" w:hAnsi="Tahoma" w:cs="Tahoma"/>
        </w:rPr>
      </w:pPr>
    </w:p>
    <w:p w:rsidR="00731EE7" w:rsidRDefault="00731EE7" w:rsidP="00731EE7">
      <w:pPr>
        <w:ind w:left="4320"/>
        <w:jc w:val="center"/>
        <w:rPr>
          <w:rFonts w:ascii="Tahoma" w:hAnsi="Tahoma" w:cs="Tahoma"/>
        </w:rPr>
      </w:pPr>
      <w:r>
        <w:rPr>
          <w:rFonts w:ascii="Tahoma" w:hAnsi="Tahoma" w:cs="Tahoma"/>
        </w:rPr>
        <w:t>A.MANIVANNAN</w:t>
      </w:r>
    </w:p>
    <w:p w:rsidR="00731EE7" w:rsidRDefault="00731EE7" w:rsidP="00731EE7">
      <w:pPr>
        <w:ind w:left="4320"/>
        <w:jc w:val="center"/>
        <w:rPr>
          <w:rFonts w:ascii="Tahoma" w:hAnsi="Tahoma" w:cs="Tahoma"/>
        </w:rPr>
      </w:pPr>
      <w:r>
        <w:rPr>
          <w:rFonts w:ascii="Tahoma" w:hAnsi="Tahoma" w:cs="Tahoma"/>
        </w:rPr>
        <w:t>CHIEF ENGINEER/ PERSONNEL</w:t>
      </w:r>
      <w:proofErr w:type="gramStart"/>
      <w:r>
        <w:rPr>
          <w:rFonts w:ascii="Tahoma" w:hAnsi="Tahoma" w:cs="Tahoma"/>
        </w:rPr>
        <w:t>.(</w:t>
      </w:r>
      <w:proofErr w:type="gramEnd"/>
      <w:r>
        <w:rPr>
          <w:rFonts w:ascii="Tahoma" w:hAnsi="Tahoma" w:cs="Tahoma"/>
        </w:rPr>
        <w:t>A/c)</w:t>
      </w:r>
    </w:p>
    <w:p w:rsidR="00731EE7" w:rsidRDefault="00731EE7" w:rsidP="00731EE7">
      <w:pPr>
        <w:rPr>
          <w:rFonts w:ascii="Tahoma" w:hAnsi="Tahoma" w:cs="Tahoma"/>
        </w:rPr>
      </w:pPr>
      <w:r>
        <w:rPr>
          <w:rFonts w:ascii="Tahoma" w:hAnsi="Tahoma" w:cs="Tahoma"/>
        </w:rPr>
        <w:t>To</w:t>
      </w:r>
    </w:p>
    <w:p w:rsidR="00731EE7" w:rsidRPr="00410857" w:rsidRDefault="00731EE7" w:rsidP="00731EE7">
      <w:pPr>
        <w:rPr>
          <w:rFonts w:ascii="Tahoma" w:hAnsi="Tahoma" w:cs="Tahoma"/>
          <w:sz w:val="10"/>
        </w:rPr>
      </w:pPr>
    </w:p>
    <w:p w:rsidR="00731EE7" w:rsidRDefault="00731EE7" w:rsidP="00731EE7">
      <w:pPr>
        <w:rPr>
          <w:rFonts w:ascii="Tahoma" w:hAnsi="Tahoma" w:cs="Tahoma"/>
        </w:rPr>
      </w:pPr>
      <w:proofErr w:type="gramStart"/>
      <w:r>
        <w:rPr>
          <w:rFonts w:ascii="Tahoma" w:hAnsi="Tahoma" w:cs="Tahoma"/>
        </w:rPr>
        <w:t>All Chief Engineers.</w:t>
      </w:r>
      <w:proofErr w:type="gramEnd"/>
    </w:p>
    <w:p w:rsidR="00731EE7" w:rsidRDefault="00731EE7" w:rsidP="00731EE7">
      <w:pPr>
        <w:rPr>
          <w:rFonts w:ascii="Tahoma" w:hAnsi="Tahoma" w:cs="Tahoma"/>
        </w:rPr>
      </w:pPr>
      <w:proofErr w:type="gramStart"/>
      <w:r>
        <w:rPr>
          <w:rFonts w:ascii="Tahoma" w:hAnsi="Tahoma" w:cs="Tahoma"/>
        </w:rPr>
        <w:t>All Superintending Engineers.</w:t>
      </w:r>
      <w:proofErr w:type="gramEnd"/>
    </w:p>
    <w:p w:rsidR="00731EE7" w:rsidRDefault="00731EE7" w:rsidP="00731EE7">
      <w:pPr>
        <w:rPr>
          <w:rFonts w:ascii="Tahoma" w:hAnsi="Tahoma" w:cs="Tahoma"/>
        </w:rPr>
      </w:pPr>
      <w:proofErr w:type="gramStart"/>
      <w:r>
        <w:rPr>
          <w:rFonts w:ascii="Tahoma" w:hAnsi="Tahoma" w:cs="Tahoma"/>
        </w:rPr>
        <w:t>The Secretary/ TANGEDCO/ Chennai-2.</w:t>
      </w:r>
      <w:proofErr w:type="gramEnd"/>
    </w:p>
    <w:p w:rsidR="00731EE7" w:rsidRDefault="00731EE7" w:rsidP="00731EE7">
      <w:pPr>
        <w:rPr>
          <w:rFonts w:ascii="Tahoma" w:hAnsi="Tahoma" w:cs="Tahoma"/>
        </w:rPr>
      </w:pPr>
      <w:proofErr w:type="gramStart"/>
      <w:r>
        <w:rPr>
          <w:rFonts w:ascii="Tahoma" w:hAnsi="Tahoma" w:cs="Tahoma"/>
        </w:rPr>
        <w:t>The Chief Financial Controller/General &amp; Revenue/Accounts Branch/Chennai-2.</w:t>
      </w:r>
      <w:proofErr w:type="gramEnd"/>
    </w:p>
    <w:p w:rsidR="00731EE7" w:rsidRDefault="00731EE7" w:rsidP="00731EE7">
      <w:pPr>
        <w:rPr>
          <w:rFonts w:ascii="Tahoma" w:hAnsi="Tahoma" w:cs="Tahoma"/>
        </w:rPr>
      </w:pPr>
      <w:proofErr w:type="gramStart"/>
      <w:r>
        <w:rPr>
          <w:rFonts w:ascii="Tahoma" w:hAnsi="Tahoma" w:cs="Tahoma"/>
        </w:rPr>
        <w:t>The Chief Internal Audit Officer/Audit Branch/Chennai-2.</w:t>
      </w:r>
      <w:proofErr w:type="gramEnd"/>
    </w:p>
    <w:p w:rsidR="00731EE7" w:rsidRDefault="00731EE7" w:rsidP="00731EE7">
      <w:pPr>
        <w:rPr>
          <w:rFonts w:ascii="Tahoma" w:hAnsi="Tahoma" w:cs="Tahoma"/>
        </w:rPr>
      </w:pPr>
      <w:proofErr w:type="gramStart"/>
      <w:r>
        <w:rPr>
          <w:rFonts w:ascii="Tahoma" w:hAnsi="Tahoma" w:cs="Tahoma"/>
        </w:rPr>
        <w:lastRenderedPageBreak/>
        <w:t>The Residential Audit Officer/TANGEDCO/Chennai-2.</w:t>
      </w:r>
      <w:proofErr w:type="gramEnd"/>
    </w:p>
    <w:p w:rsidR="00731EE7" w:rsidRDefault="00731EE7" w:rsidP="00731EE7">
      <w:pPr>
        <w:rPr>
          <w:rFonts w:ascii="Tahoma" w:hAnsi="Tahoma" w:cs="Tahoma"/>
        </w:rPr>
      </w:pPr>
    </w:p>
    <w:p w:rsidR="00731EE7" w:rsidRDefault="00731EE7" w:rsidP="00731EE7">
      <w:pPr>
        <w:rPr>
          <w:rFonts w:ascii="Tahoma" w:hAnsi="Tahoma" w:cs="Tahoma"/>
        </w:rPr>
      </w:pPr>
    </w:p>
    <w:p w:rsidR="00731EE7" w:rsidRDefault="00731EE7" w:rsidP="00731EE7">
      <w:pPr>
        <w:jc w:val="right"/>
        <w:rPr>
          <w:rFonts w:ascii="Tahoma" w:hAnsi="Tahoma" w:cs="Tahoma"/>
        </w:rPr>
      </w:pPr>
      <w:r>
        <w:rPr>
          <w:rFonts w:ascii="Tahoma" w:hAnsi="Tahoma" w:cs="Tahoma"/>
        </w:rPr>
        <w:t>..3</w:t>
      </w:r>
    </w:p>
    <w:p w:rsidR="00731EE7" w:rsidRDefault="00731EE7" w:rsidP="00731EE7">
      <w:pPr>
        <w:jc w:val="right"/>
        <w:rPr>
          <w:rFonts w:ascii="Tahoma" w:hAnsi="Tahoma" w:cs="Tahoma"/>
        </w:rPr>
      </w:pPr>
    </w:p>
    <w:p w:rsidR="00731EE7" w:rsidRDefault="00731EE7" w:rsidP="00731EE7">
      <w:pPr>
        <w:jc w:val="center"/>
        <w:rPr>
          <w:rFonts w:ascii="Tahoma" w:hAnsi="Tahoma" w:cs="Tahoma"/>
        </w:rPr>
      </w:pPr>
      <w:r>
        <w:rPr>
          <w:rFonts w:ascii="Tahoma" w:hAnsi="Tahoma" w:cs="Tahoma"/>
        </w:rPr>
        <w:t>-3-</w:t>
      </w:r>
    </w:p>
    <w:p w:rsidR="00731EE7" w:rsidRDefault="00731EE7" w:rsidP="00731EE7">
      <w:pPr>
        <w:jc w:val="center"/>
        <w:rPr>
          <w:rFonts w:ascii="Tahoma" w:hAnsi="Tahoma" w:cs="Tahoma"/>
        </w:rPr>
      </w:pPr>
    </w:p>
    <w:p w:rsidR="00731EE7" w:rsidRDefault="00731EE7" w:rsidP="00731EE7">
      <w:pPr>
        <w:rPr>
          <w:rFonts w:ascii="Tahoma" w:hAnsi="Tahoma" w:cs="Tahoma"/>
        </w:rPr>
      </w:pPr>
    </w:p>
    <w:p w:rsidR="00731EE7" w:rsidRDefault="00731EE7" w:rsidP="00731EE7">
      <w:pPr>
        <w:rPr>
          <w:rFonts w:ascii="Tahoma" w:hAnsi="Tahoma" w:cs="Tahoma"/>
        </w:rPr>
      </w:pPr>
      <w:r>
        <w:rPr>
          <w:rFonts w:ascii="Tahoma" w:hAnsi="Tahoma" w:cs="Tahoma"/>
        </w:rPr>
        <w:t>Copy to:</w:t>
      </w:r>
    </w:p>
    <w:p w:rsidR="00731EE7" w:rsidRDefault="00731EE7" w:rsidP="00731EE7">
      <w:pPr>
        <w:rPr>
          <w:rFonts w:ascii="Tahoma" w:hAnsi="Tahoma" w:cs="Tahoma"/>
        </w:rPr>
      </w:pPr>
    </w:p>
    <w:p w:rsidR="00731EE7" w:rsidRDefault="00731EE7" w:rsidP="00731EE7">
      <w:pPr>
        <w:rPr>
          <w:rFonts w:ascii="Tahoma" w:hAnsi="Tahoma" w:cs="Tahoma"/>
        </w:rPr>
      </w:pPr>
      <w:proofErr w:type="gramStart"/>
      <w:r>
        <w:rPr>
          <w:rFonts w:ascii="Tahoma" w:hAnsi="Tahoma" w:cs="Tahoma"/>
        </w:rPr>
        <w:t>The Chairman cum Managing Director’s Table.</w:t>
      </w:r>
      <w:proofErr w:type="gramEnd"/>
    </w:p>
    <w:p w:rsidR="00731EE7" w:rsidRDefault="00731EE7" w:rsidP="00731EE7">
      <w:pPr>
        <w:rPr>
          <w:rFonts w:ascii="Tahoma" w:hAnsi="Tahoma" w:cs="Tahoma"/>
        </w:rPr>
      </w:pPr>
      <w:proofErr w:type="gramStart"/>
      <w:r>
        <w:rPr>
          <w:rFonts w:ascii="Tahoma" w:hAnsi="Tahoma" w:cs="Tahoma"/>
        </w:rPr>
        <w:t>The Managing Director/TANTRANSCO.</w:t>
      </w:r>
      <w:proofErr w:type="gramEnd"/>
      <w:r>
        <w:rPr>
          <w:rFonts w:ascii="Tahoma" w:hAnsi="Tahoma" w:cs="Tahoma"/>
        </w:rPr>
        <w:t xml:space="preserve"> </w:t>
      </w:r>
      <w:proofErr w:type="gramStart"/>
      <w:r>
        <w:rPr>
          <w:rFonts w:ascii="Tahoma" w:hAnsi="Tahoma" w:cs="Tahoma"/>
        </w:rPr>
        <w:t>(</w:t>
      </w:r>
      <w:proofErr w:type="spellStart"/>
      <w:r>
        <w:rPr>
          <w:rFonts w:ascii="Tahoma" w:hAnsi="Tahoma" w:cs="Tahoma"/>
        </w:rPr>
        <w:t>Addl.Charge</w:t>
      </w:r>
      <w:proofErr w:type="spellEnd"/>
      <w:r>
        <w:rPr>
          <w:rFonts w:ascii="Tahoma" w:hAnsi="Tahoma" w:cs="Tahoma"/>
        </w:rPr>
        <w:t>).</w:t>
      </w:r>
      <w:proofErr w:type="gramEnd"/>
    </w:p>
    <w:p w:rsidR="00731EE7" w:rsidRDefault="00731EE7" w:rsidP="00731EE7">
      <w:pPr>
        <w:rPr>
          <w:rFonts w:ascii="Tahoma" w:hAnsi="Tahoma" w:cs="Tahoma"/>
        </w:rPr>
      </w:pPr>
      <w:proofErr w:type="gramStart"/>
      <w:r>
        <w:rPr>
          <w:rFonts w:ascii="Tahoma" w:hAnsi="Tahoma" w:cs="Tahoma"/>
        </w:rPr>
        <w:t>All Directors/TANGEDCO and TANTRANSCO.</w:t>
      </w:r>
      <w:proofErr w:type="gramEnd"/>
    </w:p>
    <w:p w:rsidR="00731EE7" w:rsidRDefault="00731EE7" w:rsidP="00731EE7">
      <w:pPr>
        <w:rPr>
          <w:rFonts w:ascii="Tahoma" w:hAnsi="Tahoma" w:cs="Tahoma"/>
        </w:rPr>
      </w:pPr>
      <w:proofErr w:type="gramStart"/>
      <w:r>
        <w:rPr>
          <w:rFonts w:ascii="Tahoma" w:hAnsi="Tahoma" w:cs="Tahoma"/>
        </w:rPr>
        <w:t>The Director General of Police/Vigilance.</w:t>
      </w:r>
      <w:proofErr w:type="gramEnd"/>
    </w:p>
    <w:p w:rsidR="00731EE7" w:rsidRDefault="00731EE7" w:rsidP="00731EE7">
      <w:pPr>
        <w:rPr>
          <w:rFonts w:ascii="Tahoma" w:hAnsi="Tahoma" w:cs="Tahoma"/>
        </w:rPr>
      </w:pPr>
      <w:proofErr w:type="gramStart"/>
      <w:r>
        <w:rPr>
          <w:rFonts w:ascii="Tahoma" w:hAnsi="Tahoma" w:cs="Tahoma"/>
        </w:rPr>
        <w:t>The Legal Adviser/Legal Cell.</w:t>
      </w:r>
      <w:proofErr w:type="gramEnd"/>
    </w:p>
    <w:p w:rsidR="00731EE7" w:rsidRDefault="00731EE7" w:rsidP="00731EE7">
      <w:pPr>
        <w:rPr>
          <w:rFonts w:ascii="Tahoma" w:hAnsi="Tahoma" w:cs="Tahoma"/>
        </w:rPr>
      </w:pPr>
      <w:proofErr w:type="gramStart"/>
      <w:r>
        <w:rPr>
          <w:rFonts w:ascii="Tahoma" w:hAnsi="Tahoma" w:cs="Tahoma"/>
        </w:rPr>
        <w:t>The Industrial Relations Adviser/TANGEDCO.</w:t>
      </w:r>
      <w:proofErr w:type="gramEnd"/>
    </w:p>
    <w:p w:rsidR="00731EE7" w:rsidRDefault="00731EE7" w:rsidP="00731EE7">
      <w:pPr>
        <w:rPr>
          <w:rFonts w:ascii="Tahoma" w:hAnsi="Tahoma" w:cs="Tahoma"/>
        </w:rPr>
      </w:pPr>
      <w:proofErr w:type="gramStart"/>
      <w:r>
        <w:rPr>
          <w:rFonts w:ascii="Tahoma" w:hAnsi="Tahoma" w:cs="Tahoma"/>
        </w:rPr>
        <w:t>All Deputy Secretaries/BOSB/Chennai-2.</w:t>
      </w:r>
      <w:proofErr w:type="gramEnd"/>
    </w:p>
    <w:p w:rsidR="00731EE7" w:rsidRDefault="00731EE7" w:rsidP="00731EE7">
      <w:pPr>
        <w:rPr>
          <w:rFonts w:ascii="Tahoma" w:hAnsi="Tahoma" w:cs="Tahoma"/>
        </w:rPr>
      </w:pPr>
      <w:proofErr w:type="gramStart"/>
      <w:r>
        <w:rPr>
          <w:rFonts w:ascii="Tahoma" w:hAnsi="Tahoma" w:cs="Tahoma"/>
        </w:rPr>
        <w:t>The Deputy Chief Engineer/ Administrative Branch/ Chennai-2.</w:t>
      </w:r>
      <w:proofErr w:type="gramEnd"/>
    </w:p>
    <w:p w:rsidR="00731EE7" w:rsidRDefault="00731EE7" w:rsidP="00731EE7">
      <w:pPr>
        <w:rPr>
          <w:rFonts w:ascii="Tahoma" w:hAnsi="Tahoma" w:cs="Tahoma"/>
        </w:rPr>
      </w:pPr>
      <w:proofErr w:type="gramStart"/>
      <w:r>
        <w:rPr>
          <w:rFonts w:ascii="Tahoma" w:hAnsi="Tahoma" w:cs="Tahoma"/>
        </w:rPr>
        <w:t>All  Senior</w:t>
      </w:r>
      <w:proofErr w:type="gramEnd"/>
      <w:r>
        <w:rPr>
          <w:rFonts w:ascii="Tahoma" w:hAnsi="Tahoma" w:cs="Tahoma"/>
        </w:rPr>
        <w:t xml:space="preserve"> Personnel Officers/Administrative Branch/ Chennai-2.</w:t>
      </w:r>
    </w:p>
    <w:p w:rsidR="00731EE7" w:rsidRDefault="00731EE7" w:rsidP="00731EE7">
      <w:pPr>
        <w:rPr>
          <w:rFonts w:ascii="Tahoma" w:hAnsi="Tahoma" w:cs="Tahoma"/>
        </w:rPr>
      </w:pPr>
      <w:proofErr w:type="gramStart"/>
      <w:r>
        <w:rPr>
          <w:rFonts w:ascii="Tahoma" w:hAnsi="Tahoma" w:cs="Tahoma"/>
        </w:rPr>
        <w:t>All  Personnel</w:t>
      </w:r>
      <w:proofErr w:type="gramEnd"/>
      <w:r>
        <w:rPr>
          <w:rFonts w:ascii="Tahoma" w:hAnsi="Tahoma" w:cs="Tahoma"/>
        </w:rPr>
        <w:t xml:space="preserve"> Officers/Administrative  Branch/ Chennai-2.</w:t>
      </w:r>
    </w:p>
    <w:p w:rsidR="00731EE7" w:rsidRDefault="00731EE7" w:rsidP="00731EE7">
      <w:pPr>
        <w:rPr>
          <w:rFonts w:ascii="Tahoma" w:hAnsi="Tahoma" w:cs="Tahoma"/>
        </w:rPr>
      </w:pPr>
      <w:proofErr w:type="gramStart"/>
      <w:r>
        <w:rPr>
          <w:rFonts w:ascii="Tahoma" w:hAnsi="Tahoma" w:cs="Tahoma"/>
        </w:rPr>
        <w:t>The Under Secretary/Wage Revision Section/BOSB B.P. Section (2 copies).</w:t>
      </w:r>
      <w:proofErr w:type="gramEnd"/>
    </w:p>
    <w:p w:rsidR="00731EE7" w:rsidRDefault="00731EE7" w:rsidP="00731EE7">
      <w:pPr>
        <w:rPr>
          <w:rFonts w:ascii="Tahoma" w:hAnsi="Tahoma" w:cs="Tahoma"/>
        </w:rPr>
      </w:pPr>
      <w:r>
        <w:rPr>
          <w:rFonts w:ascii="Tahoma" w:hAnsi="Tahoma" w:cs="Tahoma"/>
        </w:rPr>
        <w:t>The Assistant Personnel Officer/Tamil Development – for Publication in the TNEB Bulletin (2 copies)</w:t>
      </w:r>
    </w:p>
    <w:p w:rsidR="00731EE7" w:rsidRDefault="00731EE7" w:rsidP="00731EE7">
      <w:pPr>
        <w:rPr>
          <w:rFonts w:ascii="Tahoma" w:hAnsi="Tahoma" w:cs="Tahoma"/>
        </w:rPr>
      </w:pPr>
      <w:proofErr w:type="gramStart"/>
      <w:r>
        <w:rPr>
          <w:rFonts w:ascii="Tahoma" w:hAnsi="Tahoma" w:cs="Tahoma"/>
        </w:rPr>
        <w:t>All Assistant Personnel Officers/Administrative Branch/Chennai-2.</w:t>
      </w:r>
      <w:proofErr w:type="gramEnd"/>
    </w:p>
    <w:p w:rsidR="00731EE7" w:rsidRDefault="00731EE7" w:rsidP="00731EE7">
      <w:pPr>
        <w:rPr>
          <w:rFonts w:ascii="Tahoma" w:hAnsi="Tahoma" w:cs="Tahoma"/>
        </w:rPr>
      </w:pPr>
      <w:proofErr w:type="gramStart"/>
      <w:r>
        <w:rPr>
          <w:rFonts w:ascii="Tahoma" w:hAnsi="Tahoma" w:cs="Tahoma"/>
        </w:rPr>
        <w:t>Tamil Nadu Electricity Workers’ Federation.</w:t>
      </w:r>
      <w:proofErr w:type="gramEnd"/>
    </w:p>
    <w:p w:rsidR="00731EE7" w:rsidRDefault="00731EE7" w:rsidP="00731EE7">
      <w:pPr>
        <w:rPr>
          <w:rFonts w:ascii="Tahoma" w:hAnsi="Tahoma" w:cs="Tahoma"/>
        </w:rPr>
      </w:pPr>
      <w:proofErr w:type="gramStart"/>
      <w:r>
        <w:rPr>
          <w:rFonts w:ascii="Tahoma" w:hAnsi="Tahoma" w:cs="Tahoma"/>
        </w:rPr>
        <w:t>Tamil Nadu Electricity Board Workers Progressive Union (LPF).</w:t>
      </w:r>
      <w:proofErr w:type="gramEnd"/>
    </w:p>
    <w:p w:rsidR="00731EE7" w:rsidRDefault="00731EE7" w:rsidP="00731EE7">
      <w:pPr>
        <w:rPr>
          <w:rFonts w:ascii="Tahoma" w:hAnsi="Tahoma" w:cs="Tahoma"/>
        </w:rPr>
      </w:pPr>
      <w:r>
        <w:rPr>
          <w:rFonts w:ascii="Tahoma" w:hAnsi="Tahoma" w:cs="Tahoma"/>
        </w:rPr>
        <w:lastRenderedPageBreak/>
        <w:t xml:space="preserve">Central </w:t>
      </w:r>
      <w:proofErr w:type="spellStart"/>
      <w:r>
        <w:rPr>
          <w:rFonts w:ascii="Tahoma" w:hAnsi="Tahoma" w:cs="Tahoma"/>
        </w:rPr>
        <w:t>Organisation</w:t>
      </w:r>
      <w:proofErr w:type="spellEnd"/>
      <w:r>
        <w:rPr>
          <w:rFonts w:ascii="Tahoma" w:hAnsi="Tahoma" w:cs="Tahoma"/>
        </w:rPr>
        <w:t xml:space="preserve"> of Tamil </w:t>
      </w:r>
      <w:proofErr w:type="spellStart"/>
      <w:r>
        <w:rPr>
          <w:rFonts w:ascii="Tahoma" w:hAnsi="Tahoma" w:cs="Tahoma"/>
        </w:rPr>
        <w:t>Nadulectiricy</w:t>
      </w:r>
      <w:proofErr w:type="spellEnd"/>
      <w:r>
        <w:rPr>
          <w:rFonts w:ascii="Tahoma" w:hAnsi="Tahoma" w:cs="Tahoma"/>
        </w:rPr>
        <w:t xml:space="preserve"> </w:t>
      </w:r>
      <w:proofErr w:type="gramStart"/>
      <w:r>
        <w:rPr>
          <w:rFonts w:ascii="Tahoma" w:hAnsi="Tahoma" w:cs="Tahoma"/>
        </w:rPr>
        <w:t>Employees(</w:t>
      </w:r>
      <w:proofErr w:type="gramEnd"/>
      <w:r>
        <w:rPr>
          <w:rFonts w:ascii="Tahoma" w:hAnsi="Tahoma" w:cs="Tahoma"/>
        </w:rPr>
        <w:t>COTEE).</w:t>
      </w:r>
    </w:p>
    <w:p w:rsidR="00731EE7" w:rsidRDefault="00731EE7" w:rsidP="00731EE7">
      <w:pPr>
        <w:rPr>
          <w:rFonts w:ascii="Tahoma" w:hAnsi="Tahoma" w:cs="Tahoma"/>
        </w:rPr>
      </w:pPr>
      <w:proofErr w:type="spellStart"/>
      <w:r>
        <w:rPr>
          <w:rFonts w:ascii="Tahoma" w:hAnsi="Tahoma" w:cs="Tahoma"/>
        </w:rPr>
        <w:t>Minsara</w:t>
      </w:r>
      <w:proofErr w:type="spellEnd"/>
      <w:r>
        <w:rPr>
          <w:rFonts w:ascii="Tahoma" w:hAnsi="Tahoma" w:cs="Tahoma"/>
        </w:rPr>
        <w:t xml:space="preserve"> </w:t>
      </w:r>
      <w:proofErr w:type="spellStart"/>
      <w:r>
        <w:rPr>
          <w:rFonts w:ascii="Tahoma" w:hAnsi="Tahoma" w:cs="Tahoma"/>
        </w:rPr>
        <w:t>Pirivu</w:t>
      </w:r>
      <w:proofErr w:type="spellEnd"/>
      <w:r>
        <w:rPr>
          <w:rFonts w:ascii="Tahoma" w:hAnsi="Tahoma" w:cs="Tahoma"/>
        </w:rPr>
        <w:t xml:space="preserve"> Anna </w:t>
      </w:r>
      <w:proofErr w:type="spellStart"/>
      <w:r>
        <w:rPr>
          <w:rFonts w:ascii="Tahoma" w:hAnsi="Tahoma" w:cs="Tahoma"/>
        </w:rPr>
        <w:t>Thozhir</w:t>
      </w:r>
      <w:proofErr w:type="spellEnd"/>
      <w:r>
        <w:rPr>
          <w:rFonts w:ascii="Tahoma" w:hAnsi="Tahoma" w:cs="Tahoma"/>
        </w:rPr>
        <w:t xml:space="preserve"> </w:t>
      </w:r>
      <w:proofErr w:type="spellStart"/>
      <w:r>
        <w:rPr>
          <w:rFonts w:ascii="Tahoma" w:hAnsi="Tahoma" w:cs="Tahoma"/>
        </w:rPr>
        <w:t>Sangam</w:t>
      </w:r>
      <w:proofErr w:type="spellEnd"/>
      <w:r>
        <w:rPr>
          <w:rFonts w:ascii="Tahoma" w:hAnsi="Tahoma" w:cs="Tahoma"/>
        </w:rPr>
        <w:t>.</w:t>
      </w:r>
    </w:p>
    <w:p w:rsidR="00731EE7" w:rsidRDefault="00731EE7" w:rsidP="00731EE7">
      <w:pPr>
        <w:rPr>
          <w:rFonts w:ascii="Tahoma" w:hAnsi="Tahoma" w:cs="Tahoma"/>
        </w:rPr>
      </w:pPr>
      <w:proofErr w:type="gramStart"/>
      <w:r>
        <w:rPr>
          <w:rFonts w:ascii="Tahoma" w:hAnsi="Tahoma" w:cs="Tahoma"/>
        </w:rPr>
        <w:t xml:space="preserve">Tamil Nadu </w:t>
      </w:r>
      <w:proofErr w:type="spellStart"/>
      <w:r>
        <w:rPr>
          <w:rFonts w:ascii="Tahoma" w:hAnsi="Tahoma" w:cs="Tahoma"/>
        </w:rPr>
        <w:t>Minvariya</w:t>
      </w:r>
      <w:proofErr w:type="spellEnd"/>
      <w:r>
        <w:rPr>
          <w:rFonts w:ascii="Tahoma" w:hAnsi="Tahoma" w:cs="Tahoma"/>
        </w:rPr>
        <w:t xml:space="preserve"> </w:t>
      </w:r>
      <w:proofErr w:type="spellStart"/>
      <w:r>
        <w:rPr>
          <w:rFonts w:ascii="Tahoma" w:hAnsi="Tahoma" w:cs="Tahoma"/>
        </w:rPr>
        <w:t>Janatha</w:t>
      </w:r>
      <w:proofErr w:type="spellEnd"/>
      <w:r>
        <w:rPr>
          <w:rFonts w:ascii="Tahoma" w:hAnsi="Tahoma" w:cs="Tahoma"/>
        </w:rPr>
        <w:t xml:space="preserve"> </w:t>
      </w:r>
      <w:proofErr w:type="spellStart"/>
      <w:r>
        <w:rPr>
          <w:rFonts w:ascii="Tahoma" w:hAnsi="Tahoma" w:cs="Tahoma"/>
        </w:rPr>
        <w:t>Thozhilalar</w:t>
      </w:r>
      <w:proofErr w:type="spellEnd"/>
      <w:r>
        <w:rPr>
          <w:rFonts w:ascii="Tahoma" w:hAnsi="Tahoma" w:cs="Tahoma"/>
        </w:rPr>
        <w:t xml:space="preserve"> </w:t>
      </w:r>
      <w:proofErr w:type="spellStart"/>
      <w:r>
        <w:rPr>
          <w:rFonts w:ascii="Tahoma" w:hAnsi="Tahoma" w:cs="Tahoma"/>
        </w:rPr>
        <w:t>Sangam</w:t>
      </w:r>
      <w:proofErr w:type="spellEnd"/>
      <w:r>
        <w:rPr>
          <w:rFonts w:ascii="Tahoma" w:hAnsi="Tahoma" w:cs="Tahoma"/>
        </w:rPr>
        <w:t>.</w:t>
      </w:r>
      <w:proofErr w:type="gramEnd"/>
    </w:p>
    <w:p w:rsidR="00731EE7" w:rsidRDefault="00731EE7" w:rsidP="00731EE7">
      <w:pPr>
        <w:rPr>
          <w:rFonts w:ascii="Tahoma" w:hAnsi="Tahoma" w:cs="Tahoma"/>
        </w:rPr>
      </w:pPr>
      <w:proofErr w:type="gramStart"/>
      <w:r>
        <w:rPr>
          <w:rFonts w:ascii="Tahoma" w:hAnsi="Tahoma" w:cs="Tahoma"/>
        </w:rPr>
        <w:t xml:space="preserve">Tamil Nadu National Electricity </w:t>
      </w:r>
      <w:proofErr w:type="spellStart"/>
      <w:r>
        <w:rPr>
          <w:rFonts w:ascii="Tahoma" w:hAnsi="Tahoma" w:cs="Tahoma"/>
        </w:rPr>
        <w:t>Workers’Federation</w:t>
      </w:r>
      <w:proofErr w:type="spellEnd"/>
      <w:r>
        <w:rPr>
          <w:rFonts w:ascii="Tahoma" w:hAnsi="Tahoma" w:cs="Tahoma"/>
        </w:rPr>
        <w:t xml:space="preserve"> INTUS (2 Groups).</w:t>
      </w:r>
      <w:proofErr w:type="gramEnd"/>
    </w:p>
    <w:p w:rsidR="00731EE7" w:rsidRDefault="00731EE7" w:rsidP="00731EE7">
      <w:pPr>
        <w:rPr>
          <w:rFonts w:ascii="Tahoma" w:hAnsi="Tahoma" w:cs="Tahoma"/>
        </w:rPr>
      </w:pPr>
      <w:proofErr w:type="gramStart"/>
      <w:r>
        <w:rPr>
          <w:rFonts w:ascii="Tahoma" w:hAnsi="Tahoma" w:cs="Tahoma"/>
        </w:rPr>
        <w:t xml:space="preserve">Tamil Nadu Electricity Board Engineers’ </w:t>
      </w:r>
      <w:proofErr w:type="spellStart"/>
      <w:r>
        <w:rPr>
          <w:rFonts w:ascii="Tahoma" w:hAnsi="Tahoma" w:cs="Tahoma"/>
        </w:rPr>
        <w:t>Sangam</w:t>
      </w:r>
      <w:proofErr w:type="spellEnd"/>
      <w:r>
        <w:rPr>
          <w:rFonts w:ascii="Tahoma" w:hAnsi="Tahoma" w:cs="Tahoma"/>
        </w:rPr>
        <w:t>.</w:t>
      </w:r>
      <w:proofErr w:type="gramEnd"/>
    </w:p>
    <w:p w:rsidR="00731EE7" w:rsidRDefault="00731EE7" w:rsidP="00731EE7">
      <w:pPr>
        <w:rPr>
          <w:rFonts w:ascii="Tahoma" w:hAnsi="Tahoma" w:cs="Tahoma"/>
        </w:rPr>
      </w:pPr>
      <w:proofErr w:type="gramStart"/>
      <w:r>
        <w:rPr>
          <w:rFonts w:ascii="Tahoma" w:hAnsi="Tahoma" w:cs="Tahoma"/>
        </w:rPr>
        <w:t>Tamil Nadu Electricity Employees Congress.</w:t>
      </w:r>
      <w:proofErr w:type="gramEnd"/>
    </w:p>
    <w:p w:rsidR="00731EE7" w:rsidRDefault="00731EE7" w:rsidP="00731EE7">
      <w:pPr>
        <w:rPr>
          <w:rFonts w:ascii="Tahoma" w:hAnsi="Tahoma" w:cs="Tahoma"/>
        </w:rPr>
      </w:pPr>
      <w:proofErr w:type="gramStart"/>
      <w:r>
        <w:rPr>
          <w:rFonts w:ascii="Tahoma" w:hAnsi="Tahoma" w:cs="Tahoma"/>
        </w:rPr>
        <w:t xml:space="preserve">Tamil Nadu Electricity Board </w:t>
      </w:r>
      <w:proofErr w:type="spellStart"/>
      <w:r>
        <w:rPr>
          <w:rFonts w:ascii="Tahoma" w:hAnsi="Tahoma" w:cs="Tahoma"/>
        </w:rPr>
        <w:t>Thozhilalar</w:t>
      </w:r>
      <w:proofErr w:type="spellEnd"/>
      <w:r>
        <w:rPr>
          <w:rFonts w:ascii="Tahoma" w:hAnsi="Tahoma" w:cs="Tahoma"/>
        </w:rPr>
        <w:t xml:space="preserve"> </w:t>
      </w:r>
      <w:proofErr w:type="spellStart"/>
      <w:r>
        <w:rPr>
          <w:rFonts w:ascii="Tahoma" w:hAnsi="Tahoma" w:cs="Tahoma"/>
        </w:rPr>
        <w:t>Aykiyya</w:t>
      </w:r>
      <w:proofErr w:type="spellEnd"/>
      <w:r>
        <w:rPr>
          <w:rFonts w:ascii="Tahoma" w:hAnsi="Tahoma" w:cs="Tahoma"/>
        </w:rPr>
        <w:t xml:space="preserve"> </w:t>
      </w:r>
      <w:proofErr w:type="spellStart"/>
      <w:r>
        <w:rPr>
          <w:rFonts w:ascii="Tahoma" w:hAnsi="Tahoma" w:cs="Tahoma"/>
        </w:rPr>
        <w:t>Sangam</w:t>
      </w:r>
      <w:proofErr w:type="spellEnd"/>
      <w:r>
        <w:rPr>
          <w:rFonts w:ascii="Tahoma" w:hAnsi="Tahoma" w:cs="Tahoma"/>
        </w:rPr>
        <w:t>.</w:t>
      </w:r>
      <w:proofErr w:type="gramEnd"/>
    </w:p>
    <w:p w:rsidR="00731EE7" w:rsidRDefault="00731EE7" w:rsidP="00731EE7">
      <w:pPr>
        <w:rPr>
          <w:rFonts w:ascii="Tahoma" w:hAnsi="Tahoma" w:cs="Tahoma"/>
        </w:rPr>
      </w:pPr>
      <w:proofErr w:type="gramStart"/>
      <w:r>
        <w:rPr>
          <w:rFonts w:ascii="Tahoma" w:hAnsi="Tahoma" w:cs="Tahoma"/>
        </w:rPr>
        <w:t>Tamil Nadu Electricity Board Engineers’ Association.</w:t>
      </w:r>
      <w:proofErr w:type="gramEnd"/>
    </w:p>
    <w:p w:rsidR="00731EE7" w:rsidRDefault="00731EE7" w:rsidP="00731EE7">
      <w:pPr>
        <w:rPr>
          <w:rFonts w:ascii="Tahoma" w:hAnsi="Tahoma" w:cs="Tahoma"/>
        </w:rPr>
      </w:pPr>
      <w:proofErr w:type="gramStart"/>
      <w:r>
        <w:rPr>
          <w:rFonts w:ascii="Tahoma" w:hAnsi="Tahoma" w:cs="Tahoma"/>
        </w:rPr>
        <w:t>Tamil Nadu Electricity Board Finance &amp; Accounts Officers Association.</w:t>
      </w:r>
      <w:proofErr w:type="gramEnd"/>
    </w:p>
    <w:p w:rsidR="00731EE7" w:rsidRDefault="00731EE7" w:rsidP="00731EE7">
      <w:pPr>
        <w:rPr>
          <w:rFonts w:ascii="Tahoma" w:hAnsi="Tahoma" w:cs="Tahoma"/>
        </w:rPr>
      </w:pPr>
      <w:proofErr w:type="spellStart"/>
      <w:proofErr w:type="gramStart"/>
      <w:r>
        <w:rPr>
          <w:rFonts w:ascii="Tahoma" w:hAnsi="Tahoma" w:cs="Tahoma"/>
        </w:rPr>
        <w:t>Bharathiya</w:t>
      </w:r>
      <w:proofErr w:type="spellEnd"/>
      <w:r>
        <w:rPr>
          <w:rFonts w:ascii="Tahoma" w:hAnsi="Tahoma" w:cs="Tahoma"/>
        </w:rPr>
        <w:t xml:space="preserve"> Electricity Employees Federation.</w:t>
      </w:r>
      <w:proofErr w:type="gramEnd"/>
    </w:p>
    <w:p w:rsidR="00731EE7" w:rsidRDefault="00731EE7" w:rsidP="00731EE7">
      <w:pPr>
        <w:rPr>
          <w:rFonts w:ascii="Tahoma" w:hAnsi="Tahoma" w:cs="Tahoma"/>
        </w:rPr>
      </w:pPr>
      <w:proofErr w:type="gramStart"/>
      <w:r>
        <w:rPr>
          <w:rFonts w:ascii="Tahoma" w:hAnsi="Tahoma" w:cs="Tahoma"/>
        </w:rPr>
        <w:t>Tamil Nadu Electricity Board Card Billing Staff Union.</w:t>
      </w:r>
      <w:proofErr w:type="gramEnd"/>
    </w:p>
    <w:p w:rsidR="00731EE7" w:rsidRDefault="00731EE7" w:rsidP="00731EE7">
      <w:pPr>
        <w:rPr>
          <w:rFonts w:ascii="Tahoma" w:hAnsi="Tahoma" w:cs="Tahoma"/>
        </w:rPr>
      </w:pPr>
      <w:proofErr w:type="gramStart"/>
      <w:r>
        <w:rPr>
          <w:rFonts w:ascii="Tahoma" w:hAnsi="Tahoma" w:cs="Tahoma"/>
        </w:rPr>
        <w:t xml:space="preserve">Tamil Nadu Electricity Board Dr. </w:t>
      </w:r>
      <w:proofErr w:type="spellStart"/>
      <w:r>
        <w:rPr>
          <w:rFonts w:ascii="Tahoma" w:hAnsi="Tahoma" w:cs="Tahoma"/>
        </w:rPr>
        <w:t>Ambedkar</w:t>
      </w:r>
      <w:proofErr w:type="spellEnd"/>
      <w:r>
        <w:rPr>
          <w:rFonts w:ascii="Tahoma" w:hAnsi="Tahoma" w:cs="Tahoma"/>
        </w:rPr>
        <w:t xml:space="preserve"> Employees Union.</w:t>
      </w:r>
      <w:proofErr w:type="gramEnd"/>
    </w:p>
    <w:p w:rsidR="00731EE7" w:rsidRDefault="00731EE7" w:rsidP="00731EE7">
      <w:pPr>
        <w:rPr>
          <w:rFonts w:ascii="Tahoma" w:hAnsi="Tahoma" w:cs="Tahoma"/>
        </w:rPr>
      </w:pPr>
      <w:r>
        <w:rPr>
          <w:rFonts w:ascii="Tahoma" w:hAnsi="Tahoma" w:cs="Tahoma"/>
        </w:rPr>
        <w:t xml:space="preserve">Tamil Nadu Electricity Board </w:t>
      </w:r>
      <w:proofErr w:type="gramStart"/>
      <w:r>
        <w:rPr>
          <w:rFonts w:ascii="Tahoma" w:hAnsi="Tahoma" w:cs="Tahoma"/>
        </w:rPr>
        <w:t>Engineers’  Union</w:t>
      </w:r>
      <w:proofErr w:type="gramEnd"/>
      <w:r>
        <w:rPr>
          <w:rFonts w:ascii="Tahoma" w:hAnsi="Tahoma" w:cs="Tahoma"/>
        </w:rPr>
        <w:t>.</w:t>
      </w:r>
    </w:p>
    <w:p w:rsidR="00731EE7" w:rsidRDefault="00731EE7" w:rsidP="00731EE7">
      <w:pPr>
        <w:rPr>
          <w:rFonts w:ascii="Tahoma" w:hAnsi="Tahoma" w:cs="Tahoma"/>
        </w:rPr>
      </w:pPr>
      <w:proofErr w:type="gramStart"/>
      <w:r>
        <w:rPr>
          <w:rFonts w:ascii="Tahoma" w:hAnsi="Tahoma" w:cs="Tahoma"/>
        </w:rPr>
        <w:t>All other Signatory Unions.</w:t>
      </w:r>
      <w:proofErr w:type="gramEnd"/>
    </w:p>
    <w:p w:rsidR="00731EE7" w:rsidRDefault="00731EE7" w:rsidP="00731EE7">
      <w:pPr>
        <w:rPr>
          <w:rFonts w:ascii="Tahoma" w:hAnsi="Tahoma" w:cs="Tahoma"/>
        </w:rPr>
      </w:pPr>
      <w:proofErr w:type="gramStart"/>
      <w:r>
        <w:rPr>
          <w:rFonts w:ascii="Tahoma" w:hAnsi="Tahoma" w:cs="Tahoma"/>
        </w:rPr>
        <w:t>Stock file.</w:t>
      </w:r>
      <w:proofErr w:type="gramEnd"/>
    </w:p>
    <w:p w:rsidR="00731EE7" w:rsidRDefault="00731EE7" w:rsidP="00731EE7">
      <w:pPr>
        <w:rPr>
          <w:rFonts w:ascii="Tahoma" w:hAnsi="Tahoma" w:cs="Tahoma"/>
        </w:rPr>
      </w:pPr>
    </w:p>
    <w:p w:rsidR="00731EE7" w:rsidRDefault="00731EE7" w:rsidP="00731EE7">
      <w:pPr>
        <w:jc w:val="center"/>
        <w:rPr>
          <w:rFonts w:ascii="Tahoma" w:hAnsi="Tahoma" w:cs="Tahoma"/>
        </w:rPr>
      </w:pPr>
      <w:r>
        <w:rPr>
          <w:rFonts w:ascii="Tahoma" w:hAnsi="Tahoma" w:cs="Tahoma"/>
        </w:rPr>
        <w:br/>
      </w:r>
      <w:proofErr w:type="gramStart"/>
      <w:r>
        <w:rPr>
          <w:rFonts w:ascii="Tahoma" w:hAnsi="Tahoma" w:cs="Tahoma"/>
        </w:rPr>
        <w:t>:TRUE</w:t>
      </w:r>
      <w:proofErr w:type="gramEnd"/>
      <w:r>
        <w:rPr>
          <w:rFonts w:ascii="Tahoma" w:hAnsi="Tahoma" w:cs="Tahoma"/>
        </w:rPr>
        <w:t xml:space="preserve"> COPY: :FORWARDED BY ORDER:</w:t>
      </w:r>
    </w:p>
    <w:p w:rsidR="00731EE7" w:rsidRDefault="00731EE7" w:rsidP="00731EE7">
      <w:pPr>
        <w:rPr>
          <w:rFonts w:ascii="Tahoma" w:hAnsi="Tahoma" w:cs="Tahoma"/>
        </w:rPr>
      </w:pPr>
    </w:p>
    <w:p w:rsidR="00731EE7" w:rsidRDefault="00731EE7" w:rsidP="00731EE7">
      <w:pPr>
        <w:rPr>
          <w:rFonts w:ascii="Tahoma" w:hAnsi="Tahoma" w:cs="Tahoma"/>
        </w:rPr>
      </w:pPr>
    </w:p>
    <w:p w:rsidR="00731EE7" w:rsidRDefault="00731EE7" w:rsidP="00731EE7">
      <w:pPr>
        <w:rPr>
          <w:rFonts w:ascii="Tahoma" w:hAnsi="Tahoma" w:cs="Tahoma"/>
        </w:rPr>
      </w:pPr>
    </w:p>
    <w:p w:rsidR="00731EE7" w:rsidRDefault="00731EE7" w:rsidP="00731EE7">
      <w:pPr>
        <w:rPr>
          <w:rFonts w:ascii="Tahoma" w:hAnsi="Tahoma" w:cs="Tahoma"/>
        </w:rPr>
      </w:pPr>
    </w:p>
    <w:p w:rsidR="00731EE7" w:rsidRDefault="00731EE7" w:rsidP="00731EE7">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roofErr w:type="gramStart"/>
      <w:r>
        <w:rPr>
          <w:rFonts w:ascii="Tahoma" w:hAnsi="Tahoma" w:cs="Tahoma"/>
        </w:rPr>
        <w:t>SUPERINTENDENT.</w:t>
      </w:r>
      <w:proofErr w:type="gramEnd"/>
    </w:p>
    <w:p w:rsidR="00731EE7" w:rsidRDefault="00731EE7" w:rsidP="00731EE7">
      <w:pPr>
        <w:jc w:val="center"/>
        <w:rPr>
          <w:rFonts w:ascii="Tahoma" w:hAnsi="Tahoma" w:cs="Tahoma"/>
        </w:rPr>
      </w:pPr>
    </w:p>
    <w:p w:rsidR="00B75D3B" w:rsidRDefault="00B75D3B"/>
    <w:sectPr w:rsidR="00B75D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731EE7"/>
    <w:rsid w:val="00731EE7"/>
    <w:rsid w:val="00B75D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4811</Characters>
  <Application>Microsoft Office Word</Application>
  <DocSecurity>0</DocSecurity>
  <Lines>40</Lines>
  <Paragraphs>11</Paragraphs>
  <ScaleCrop>false</ScaleCrop>
  <Company/>
  <LinksUpToDate>false</LinksUpToDate>
  <CharactersWithSpaces>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2015-07-31T11:50:00Z</dcterms:created>
  <dcterms:modified xsi:type="dcterms:W3CDTF">2015-07-31T11:50:00Z</dcterms:modified>
</cp:coreProperties>
</file>